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CA78" w14:textId="77777777" w:rsidR="005D14DF" w:rsidRDefault="00672478">
      <w:pPr>
        <w:spacing w:after="0"/>
      </w:pPr>
      <w:r>
        <w:rPr>
          <w:noProof/>
          <w:lang w:val="ru-RU" w:eastAsia="ru-RU"/>
        </w:rPr>
        <w:drawing>
          <wp:inline distT="0" distB="0" distL="0" distR="0" wp14:anchorId="13716EA2" wp14:editId="01ADE7F1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582141" w14:textId="77777777" w:rsidR="005D14DF" w:rsidRPr="00E555D2" w:rsidRDefault="00672478">
      <w:pPr>
        <w:spacing w:after="0"/>
        <w:rPr>
          <w:lang w:val="ru-RU"/>
        </w:rPr>
      </w:pPr>
      <w:r w:rsidRPr="00E555D2">
        <w:rPr>
          <w:b/>
          <w:color w:val="000000"/>
          <w:sz w:val="28"/>
          <w:lang w:val="ru-RU"/>
        </w:rPr>
        <w:t>Об утверждении Правил выдачи ветеринарных документов и требований к их бланкам</w:t>
      </w:r>
    </w:p>
    <w:p w14:paraId="25009547" w14:textId="77777777" w:rsidR="005D14DF" w:rsidRPr="00E555D2" w:rsidRDefault="00672478">
      <w:pPr>
        <w:spacing w:after="0"/>
        <w:jc w:val="both"/>
      </w:pPr>
      <w:r w:rsidRPr="00E555D2">
        <w:rPr>
          <w:color w:val="000000"/>
          <w:sz w:val="28"/>
          <w:lang w:val="ru-RU"/>
        </w:rPr>
        <w:t xml:space="preserve">Приказ Министра сельского хозяйства Республики Казахстан от 21 мая 2015 года № 7-1/453. </w:t>
      </w:r>
      <w:r>
        <w:rPr>
          <w:color w:val="000000"/>
          <w:sz w:val="28"/>
        </w:rPr>
        <w:t xml:space="preserve">Зарегистрирован в Министерстве юстиции Республики Казахстан 17 августа 2015 </w:t>
      </w:r>
      <w:r w:rsidRPr="00E555D2">
        <w:rPr>
          <w:color w:val="000000"/>
          <w:sz w:val="28"/>
        </w:rPr>
        <w:t>года № 11898.</w:t>
      </w:r>
    </w:p>
    <w:p w14:paraId="64BAE3A0" w14:textId="04B6B051" w:rsidR="005D14DF" w:rsidRPr="00E555D2" w:rsidRDefault="00672478">
      <w:pPr>
        <w:spacing w:after="0"/>
        <w:rPr>
          <w:lang w:val="ru-RU"/>
        </w:rPr>
      </w:pPr>
      <w:bookmarkStart w:id="1" w:name="z91"/>
      <w:r w:rsidRPr="00E555D2">
        <w:rPr>
          <w:b/>
          <w:color w:val="000000"/>
          <w:lang w:val="ru-RU"/>
        </w:rPr>
        <w:t>Глава 4. Порядок выдачи ветеринарной справки</w:t>
      </w:r>
    </w:p>
    <w:p w14:paraId="70BB4D6F" w14:textId="77777777" w:rsidR="005D14DF" w:rsidRPr="00E555D2" w:rsidRDefault="00672478">
      <w:pPr>
        <w:spacing w:after="0"/>
        <w:jc w:val="both"/>
        <w:rPr>
          <w:lang w:val="ru-RU"/>
        </w:rPr>
      </w:pPr>
      <w:bookmarkStart w:id="2" w:name="z92"/>
      <w:bookmarkEnd w:id="1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29. Ветеринарная справка выдается государственными ветеринарными организациями, созданными местными исполнительными органами областей, городов республиканского значения, столицы (далее – государственная ветеринарная организация).</w:t>
      </w:r>
    </w:p>
    <w:p w14:paraId="5C969322" w14:textId="77777777" w:rsidR="005D14DF" w:rsidRPr="00E555D2" w:rsidRDefault="00672478">
      <w:pPr>
        <w:spacing w:after="0"/>
        <w:jc w:val="both"/>
        <w:rPr>
          <w:lang w:val="ru-RU"/>
        </w:rPr>
      </w:pPr>
      <w:bookmarkStart w:id="3" w:name="z93"/>
      <w:bookmarkEnd w:id="2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 организациях по производству, хранению и реализации кормов, ветеринарная справка выдается ветеринарным врачом подразделения производственного контроля (далее – ветеринарный врач) в соответствии со статьей 13-2 Закона.</w:t>
      </w:r>
    </w:p>
    <w:bookmarkEnd w:id="3"/>
    <w:p w14:paraId="17976A47" w14:textId="77777777" w:rsidR="005D14DF" w:rsidRPr="00E555D2" w:rsidRDefault="0067247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555D2">
        <w:rPr>
          <w:color w:val="FF0000"/>
          <w:sz w:val="28"/>
          <w:lang w:val="ru-RU"/>
        </w:rPr>
        <w:t xml:space="preserve"> Сноска. Пункт 29 - в редакции приказа и.о. Министра сельского хозяйства РК от 23.01.2025 </w:t>
      </w:r>
      <w:r w:rsidRPr="00E555D2">
        <w:rPr>
          <w:color w:val="000000"/>
          <w:sz w:val="28"/>
          <w:lang w:val="ru-RU"/>
        </w:rPr>
        <w:t>№ 15</w:t>
      </w:r>
      <w:r w:rsidRPr="00E555D2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555D2">
        <w:rPr>
          <w:lang w:val="ru-RU"/>
        </w:rPr>
        <w:br/>
      </w:r>
    </w:p>
    <w:p w14:paraId="26D4E0FD" w14:textId="77777777" w:rsidR="005D14DF" w:rsidRPr="00E555D2" w:rsidRDefault="00672478">
      <w:pPr>
        <w:spacing w:after="0"/>
        <w:jc w:val="both"/>
        <w:rPr>
          <w:lang w:val="ru-RU"/>
        </w:rPr>
      </w:pPr>
      <w:bookmarkStart w:id="4" w:name="z94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30. Перечень основных требований к оказанию государственной услуги "Выдача ветеринарной справки" указан в приложении 11 к настоящим Правилам (далее – Перечень № 3).</w:t>
      </w:r>
    </w:p>
    <w:bookmarkEnd w:id="4"/>
    <w:p w14:paraId="4FC8106B" w14:textId="77777777" w:rsidR="005D14DF" w:rsidRPr="00E555D2" w:rsidRDefault="00672478">
      <w:pPr>
        <w:spacing w:after="0"/>
        <w:jc w:val="both"/>
        <w:rPr>
          <w:lang w:val="ru-RU"/>
        </w:rPr>
      </w:pPr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Для получения ветеринарной справки услугополучатель, </w:t>
      </w:r>
      <w:proofErr w:type="gramStart"/>
      <w:r w:rsidRPr="00E555D2">
        <w:rPr>
          <w:color w:val="000000"/>
          <w:sz w:val="28"/>
          <w:lang w:val="ru-RU"/>
        </w:rPr>
        <w:t>осуществляющий</w:t>
      </w:r>
      <w:proofErr w:type="gramEnd"/>
      <w:r w:rsidRPr="00E555D2">
        <w:rPr>
          <w:color w:val="000000"/>
          <w:sz w:val="28"/>
          <w:lang w:val="ru-RU"/>
        </w:rPr>
        <w:t xml:space="preserve"> перемещение (перевозку) животного, продукции и сырья животного происхождения, подает в государственную ветеринарную организацию, либо посредством портала, заявление на выдачу ветеринарной справки по форме согласно приложению 12 к настоящим Правилам и документы, указанные в пункте 8 Перечня № 3.</w:t>
      </w:r>
    </w:p>
    <w:p w14:paraId="492AAFCA" w14:textId="77777777" w:rsidR="005D14DF" w:rsidRPr="00E555D2" w:rsidRDefault="0067247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555D2">
        <w:rPr>
          <w:color w:val="FF0000"/>
          <w:sz w:val="28"/>
          <w:lang w:val="ru-RU"/>
        </w:rPr>
        <w:t xml:space="preserve"> Сноска. Пункт 30 - в редакции приказа и.о. Министра сельского хозяйства РК от 23.01.2025 </w:t>
      </w:r>
      <w:r w:rsidRPr="00E555D2">
        <w:rPr>
          <w:color w:val="000000"/>
          <w:sz w:val="28"/>
          <w:lang w:val="ru-RU"/>
        </w:rPr>
        <w:t>№ 15</w:t>
      </w:r>
      <w:r w:rsidRPr="00E555D2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</w:t>
      </w:r>
      <w:r w:rsidRPr="00E555D2">
        <w:rPr>
          <w:color w:val="FF0000"/>
          <w:sz w:val="28"/>
          <w:lang w:val="ru-RU"/>
        </w:rPr>
        <w:lastRenderedPageBreak/>
        <w:t>опубликования).</w:t>
      </w:r>
      <w:r w:rsidRPr="00E555D2">
        <w:rPr>
          <w:lang w:val="ru-RU"/>
        </w:rPr>
        <w:br/>
      </w:r>
    </w:p>
    <w:p w14:paraId="05A6A6D6" w14:textId="77777777" w:rsidR="005D14DF" w:rsidRPr="00E555D2" w:rsidRDefault="00672478">
      <w:pPr>
        <w:spacing w:after="0"/>
        <w:jc w:val="both"/>
        <w:rPr>
          <w:lang w:val="ru-RU"/>
        </w:rPr>
      </w:pPr>
      <w:bookmarkStart w:id="5" w:name="z96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31. Специалист государственной ветеринарной организации, определенный руководителем государственной ветеринарной организации для выдачи ветеринарной справки (далее – специалист в области ветеринарии), осуществляет прием, регистрацию заявления и документов, указанных в пункте 8 Перечня № 3.</w:t>
      </w:r>
    </w:p>
    <w:bookmarkEnd w:id="5"/>
    <w:p w14:paraId="655B1A09" w14:textId="77777777" w:rsidR="005D14DF" w:rsidRPr="00E555D2" w:rsidRDefault="0067247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даты, времени (часы, минуты).</w:t>
      </w:r>
    </w:p>
    <w:p w14:paraId="7302B13F" w14:textId="77777777" w:rsidR="005D14DF" w:rsidRPr="00E555D2" w:rsidRDefault="0067247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В случае обращения услугополучателя для получения ветеринарной справки через портал,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14:paraId="49569FE5" w14:textId="77777777" w:rsidR="005D14DF" w:rsidRPr="00E555D2" w:rsidRDefault="0067247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555D2">
        <w:rPr>
          <w:color w:val="FF0000"/>
          <w:sz w:val="28"/>
          <w:lang w:val="ru-RU"/>
        </w:rPr>
        <w:t xml:space="preserve"> Сноска. Пункт 31 - в редакции приказа Министра сельского хозяйства РК от 24.01.2023 </w:t>
      </w:r>
      <w:r w:rsidRPr="00E555D2">
        <w:rPr>
          <w:color w:val="000000"/>
          <w:sz w:val="28"/>
          <w:lang w:val="ru-RU"/>
        </w:rPr>
        <w:t>№ 24</w:t>
      </w:r>
      <w:r w:rsidRPr="00E555D2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555D2">
        <w:rPr>
          <w:lang w:val="ru-RU"/>
        </w:rPr>
        <w:br/>
      </w:r>
    </w:p>
    <w:p w14:paraId="1B40DE26" w14:textId="77777777" w:rsidR="005D14DF" w:rsidRPr="00E555D2" w:rsidRDefault="00672478">
      <w:pPr>
        <w:spacing w:after="0"/>
        <w:jc w:val="both"/>
        <w:rPr>
          <w:lang w:val="ru-RU"/>
        </w:rPr>
      </w:pPr>
      <w:bookmarkStart w:id="6" w:name="z99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32. </w:t>
      </w:r>
      <w:proofErr w:type="gramStart"/>
      <w:r w:rsidRPr="00E555D2">
        <w:rPr>
          <w:color w:val="000000"/>
          <w:sz w:val="28"/>
          <w:lang w:val="ru-RU"/>
        </w:rPr>
        <w:t>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необходима справка о происхождении вылова по форме, утвержденной приказом Заместителя Премьер-Министра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 нормативных правовых</w:t>
      </w:r>
      <w:proofErr w:type="gramEnd"/>
      <w:r w:rsidRPr="00E555D2">
        <w:rPr>
          <w:color w:val="000000"/>
          <w:sz w:val="28"/>
          <w:lang w:val="ru-RU"/>
        </w:rPr>
        <w:t xml:space="preserve"> актов № 14117).</w:t>
      </w:r>
    </w:p>
    <w:p w14:paraId="229715FF" w14:textId="77777777" w:rsidR="005D14DF" w:rsidRPr="00E555D2" w:rsidRDefault="00672478">
      <w:pPr>
        <w:spacing w:after="0"/>
        <w:jc w:val="both"/>
        <w:rPr>
          <w:lang w:val="ru-RU"/>
        </w:rPr>
      </w:pPr>
      <w:bookmarkStart w:id="7" w:name="z100"/>
      <w:bookmarkEnd w:id="6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</w:t>
      </w:r>
      <w:proofErr w:type="gramStart"/>
      <w:r w:rsidRPr="00E555D2">
        <w:rPr>
          <w:color w:val="000000"/>
          <w:sz w:val="28"/>
          <w:lang w:val="ru-RU"/>
        </w:rPr>
        <w:t>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союза), необходима копия ветеринарного документа, или ветеринарный документ, оформленный в ИС ЕАСУ, по которому был ввезен объект ветеринарно-санитарного контроля и надзора.</w:t>
      </w:r>
      <w:proofErr w:type="gramEnd"/>
    </w:p>
    <w:p w14:paraId="1933A856" w14:textId="77777777" w:rsidR="005D14DF" w:rsidRPr="00E555D2" w:rsidRDefault="00672478">
      <w:pPr>
        <w:spacing w:after="0"/>
        <w:jc w:val="both"/>
        <w:rPr>
          <w:lang w:val="ru-RU"/>
        </w:rPr>
      </w:pPr>
      <w:bookmarkStart w:id="8" w:name="z101"/>
      <w:bookmarkEnd w:id="7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33. </w:t>
      </w:r>
      <w:proofErr w:type="gramStart"/>
      <w:r w:rsidRPr="00E555D2">
        <w:rPr>
          <w:color w:val="000000"/>
          <w:sz w:val="28"/>
          <w:lang w:val="ru-RU"/>
        </w:rPr>
        <w:t xml:space="preserve">Специалист в области ветеринарии, ветеринарный врач после ветеринарного осмотра животного, продукции или сырья животного происхождения, на основе сведений о животном, имеющихся в базе </w:t>
      </w:r>
      <w:r w:rsidRPr="00E555D2">
        <w:rPr>
          <w:color w:val="000000"/>
          <w:sz w:val="28"/>
          <w:lang w:val="ru-RU"/>
        </w:rPr>
        <w:lastRenderedPageBreak/>
        <w:t>данных по идентификации сельскохозяйственных животных или выписки из нее, ветеринарного паспорта, а также оценки эпизоотической ситуации территории на момент обращения, оценки ветеринарно-санитарного состояния транспортного средства выдает ветеринарную справку по форме согласно приложению 13 к настоящим Правилам, заверенную</w:t>
      </w:r>
      <w:proofErr w:type="gramEnd"/>
      <w:r w:rsidRPr="00E555D2">
        <w:rPr>
          <w:color w:val="000000"/>
          <w:sz w:val="28"/>
          <w:lang w:val="ru-RU"/>
        </w:rPr>
        <w:t xml:space="preserve"> подписью и печатью специалиста в области ветеринарии, ветеринарного врача, либо мотивированный отказ в оказании государственной услуги по форме согласно приложению 4 настоящим Правилам.</w:t>
      </w:r>
    </w:p>
    <w:p w14:paraId="6DCDB6C4" w14:textId="77777777" w:rsidR="005D14DF" w:rsidRPr="00E555D2" w:rsidRDefault="00672478">
      <w:pPr>
        <w:spacing w:after="0"/>
        <w:jc w:val="both"/>
        <w:rPr>
          <w:lang w:val="ru-RU"/>
        </w:rPr>
      </w:pPr>
      <w:bookmarkStart w:id="9" w:name="z102"/>
      <w:bookmarkEnd w:id="8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34. Специалист в области ветеринарии,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обращения.</w:t>
      </w:r>
    </w:p>
    <w:p w14:paraId="07E98101" w14:textId="77777777" w:rsidR="005D14DF" w:rsidRPr="00E555D2" w:rsidRDefault="00672478">
      <w:pPr>
        <w:spacing w:after="0"/>
        <w:jc w:val="both"/>
        <w:rPr>
          <w:lang w:val="ru-RU"/>
        </w:rPr>
      </w:pPr>
      <w:bookmarkStart w:id="10" w:name="z103"/>
      <w:bookmarkEnd w:id="9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35. Ветеринарная справка выдается на животное, продукцию и сырье животного происхождения и оформляется в день обращения услугополучателя.</w:t>
      </w:r>
    </w:p>
    <w:p w14:paraId="2406CA53" w14:textId="77777777" w:rsidR="005D14DF" w:rsidRPr="00E555D2" w:rsidRDefault="00672478">
      <w:pPr>
        <w:spacing w:after="0"/>
        <w:jc w:val="both"/>
        <w:rPr>
          <w:lang w:val="ru-RU"/>
        </w:rPr>
      </w:pPr>
      <w:bookmarkStart w:id="11" w:name="z104"/>
      <w:bookmarkEnd w:id="10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Ветеринарная справка действительна на территории Республики Казахстан.</w:t>
      </w:r>
    </w:p>
    <w:p w14:paraId="338C8627" w14:textId="77777777" w:rsidR="005D14DF" w:rsidRPr="00E555D2" w:rsidRDefault="00672478">
      <w:pPr>
        <w:spacing w:after="0"/>
        <w:jc w:val="both"/>
        <w:rPr>
          <w:lang w:val="ru-RU"/>
        </w:rPr>
      </w:pPr>
      <w:bookmarkStart w:id="12" w:name="z105"/>
      <w:bookmarkEnd w:id="11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36. </w:t>
      </w:r>
      <w:proofErr w:type="gramStart"/>
      <w:r w:rsidRPr="00E555D2">
        <w:rPr>
          <w:color w:val="000000"/>
          <w:sz w:val="28"/>
          <w:lang w:val="ru-RU"/>
        </w:rPr>
        <w:t>При перемещении объектов ветеринарно-санитарного контроля и надзора по территории Республики Казахстан, ввезенных из государств-членов Евразийского экономического союза и третьих стран (государства, не являющиеся членами Евразийского экономического союза), в ветеринарной справке указывается также сведения о ветеринарном документе, по которому был ввезен на территорию республики объект ветеринарно-санитарного контроля и надзора (дата и номер документа, страна происхождения товара).</w:t>
      </w:r>
      <w:proofErr w:type="gramEnd"/>
    </w:p>
    <w:p w14:paraId="31036242" w14:textId="77777777" w:rsidR="005D14DF" w:rsidRPr="00E555D2" w:rsidRDefault="00672478">
      <w:pPr>
        <w:spacing w:after="0"/>
        <w:jc w:val="both"/>
        <w:rPr>
          <w:lang w:val="ru-RU"/>
        </w:rPr>
      </w:pPr>
      <w:bookmarkStart w:id="13" w:name="z106"/>
      <w:bookmarkEnd w:id="12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37. Сведения о выданных ветеринарных справках, о прибытии перемещаемого (перевозимого) объекта в пункт назначения вносятся в ИС ЕАСУ в течение одних суток со дня выдачи ветеринарной справки, прибытия перемещаемого (перевозимого) объекта в пункт назначения, за исключением технических перерывов в связи с проведением ремонтных работ.</w:t>
      </w:r>
    </w:p>
    <w:p w14:paraId="69DD3A84" w14:textId="77777777" w:rsidR="005D14DF" w:rsidRPr="00E555D2" w:rsidRDefault="00672478">
      <w:pPr>
        <w:spacing w:after="0"/>
        <w:jc w:val="both"/>
        <w:rPr>
          <w:lang w:val="ru-RU"/>
        </w:rPr>
      </w:pPr>
      <w:bookmarkStart w:id="14" w:name="z107"/>
      <w:bookmarkEnd w:id="13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38. Ветеринарная справка, выданная на животное, продукцию и сырье животного происхождения, действительна до пункта назначения, на молоко от животного – в течение 1 (одного) месяца с момента выдачи.</w:t>
      </w:r>
    </w:p>
    <w:p w14:paraId="671AD129" w14:textId="77777777" w:rsidR="005D14DF" w:rsidRPr="00E555D2" w:rsidRDefault="00672478">
      <w:pPr>
        <w:spacing w:after="0"/>
        <w:jc w:val="both"/>
        <w:rPr>
          <w:lang w:val="ru-RU"/>
        </w:rPr>
      </w:pPr>
      <w:bookmarkStart w:id="15" w:name="z1069"/>
      <w:bookmarkEnd w:id="14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При направлении (перемещений, транспортировке) сельскохозяйственных животных для последующего их убоя на </w:t>
      </w:r>
      <w:r w:rsidRPr="00E555D2">
        <w:rPr>
          <w:color w:val="000000"/>
          <w:sz w:val="28"/>
          <w:lang w:val="ru-RU"/>
        </w:rPr>
        <w:lastRenderedPageBreak/>
        <w:t>мясоперерабатывающих предприятиях, убойных пунктах или убойных площадках (площадках по убою сельскохозяйственных животных) на них выдается ветеринарная справка.</w:t>
      </w:r>
    </w:p>
    <w:p w14:paraId="0AD711BA" w14:textId="77777777" w:rsidR="005D14DF" w:rsidRPr="00E555D2" w:rsidRDefault="00672478">
      <w:pPr>
        <w:spacing w:after="0"/>
        <w:jc w:val="both"/>
        <w:rPr>
          <w:lang w:val="ru-RU"/>
        </w:rPr>
      </w:pPr>
      <w:bookmarkStart w:id="16" w:name="z1070"/>
      <w:bookmarkEnd w:id="15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При изменении эпизоотической ситуации места выхода животного, продукции и сырья животного происхождения, ранее выданная ветеринарная справка изымается.</w:t>
      </w:r>
    </w:p>
    <w:bookmarkEnd w:id="16"/>
    <w:p w14:paraId="77CFBB66" w14:textId="77777777" w:rsidR="005D14DF" w:rsidRPr="00E555D2" w:rsidRDefault="0067247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555D2">
        <w:rPr>
          <w:color w:val="FF0000"/>
          <w:sz w:val="28"/>
          <w:lang w:val="ru-RU"/>
        </w:rPr>
        <w:t xml:space="preserve"> Сноска. Пункт 38 - в редакции приказа и.о. Министра сельского хозяйства РК от 23.01.2025 </w:t>
      </w:r>
      <w:r w:rsidRPr="00E555D2">
        <w:rPr>
          <w:color w:val="000000"/>
          <w:sz w:val="28"/>
          <w:lang w:val="ru-RU"/>
        </w:rPr>
        <w:t>№ 15</w:t>
      </w:r>
      <w:r w:rsidRPr="00E555D2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555D2">
        <w:rPr>
          <w:lang w:val="ru-RU"/>
        </w:rPr>
        <w:br/>
      </w:r>
    </w:p>
    <w:p w14:paraId="7755260C" w14:textId="77777777" w:rsidR="005D14DF" w:rsidRPr="00E555D2" w:rsidRDefault="00672478">
      <w:pPr>
        <w:spacing w:after="0"/>
        <w:jc w:val="both"/>
        <w:rPr>
          <w:lang w:val="ru-RU"/>
        </w:rPr>
      </w:pPr>
      <w:bookmarkStart w:id="17" w:name="z109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39. Ветеринарная справка на мясо и мясную </w:t>
      </w:r>
      <w:proofErr w:type="gramStart"/>
      <w:r w:rsidRPr="00E555D2">
        <w:rPr>
          <w:color w:val="000000"/>
          <w:sz w:val="28"/>
          <w:lang w:val="ru-RU"/>
        </w:rPr>
        <w:t>продукцию</w:t>
      </w:r>
      <w:proofErr w:type="gramEnd"/>
      <w:r w:rsidRPr="00E555D2">
        <w:rPr>
          <w:color w:val="000000"/>
          <w:sz w:val="28"/>
          <w:lang w:val="ru-RU"/>
        </w:rPr>
        <w:t xml:space="preserve"> и субпродукты выдается при наличии оттиска ветеринарного клейма или штампа, нанесенного в порядке согласно Ветеринарно-санитарным правилам.</w:t>
      </w:r>
    </w:p>
    <w:p w14:paraId="18A18D14" w14:textId="77777777" w:rsidR="005D14DF" w:rsidRPr="00E555D2" w:rsidRDefault="00672478">
      <w:pPr>
        <w:spacing w:after="0"/>
        <w:jc w:val="both"/>
        <w:rPr>
          <w:lang w:val="ru-RU"/>
        </w:rPr>
      </w:pPr>
      <w:bookmarkStart w:id="18" w:name="z110"/>
      <w:bookmarkEnd w:id="17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На сырье животного происхождения (кожевенное и меховое сырье) ветеринарная справка выдается при наличии акта экспертизы (протокола испытаний), выданного ветеринарными лабораториями, и маркировки (бирки, ярлыки). При маркировке кожевенного и мехового сырья от сельскохозяйственных животных указывается индивидуальный номер животного.</w:t>
      </w:r>
    </w:p>
    <w:bookmarkEnd w:id="18"/>
    <w:p w14:paraId="08ADEF57" w14:textId="77777777" w:rsidR="005D14DF" w:rsidRPr="00E555D2" w:rsidRDefault="0067247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555D2">
        <w:rPr>
          <w:color w:val="FF0000"/>
          <w:sz w:val="28"/>
          <w:lang w:val="ru-RU"/>
        </w:rPr>
        <w:t xml:space="preserve"> Сноска. Пункт 39 - в редакции приказа и.о. Министра сельского хозяйства РК от 23.01.2025 </w:t>
      </w:r>
      <w:r w:rsidRPr="00E555D2">
        <w:rPr>
          <w:color w:val="000000"/>
          <w:sz w:val="28"/>
          <w:lang w:val="ru-RU"/>
        </w:rPr>
        <w:t>№ 15</w:t>
      </w:r>
      <w:r w:rsidRPr="00E555D2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555D2">
        <w:rPr>
          <w:lang w:val="ru-RU"/>
        </w:rPr>
        <w:br/>
      </w:r>
    </w:p>
    <w:p w14:paraId="13C3A37E" w14:textId="77777777" w:rsidR="005D14DF" w:rsidRPr="00E555D2" w:rsidRDefault="00672478">
      <w:pPr>
        <w:spacing w:after="0"/>
        <w:jc w:val="both"/>
        <w:rPr>
          <w:lang w:val="ru-RU"/>
        </w:rPr>
      </w:pPr>
      <w:bookmarkStart w:id="19" w:name="z111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40. В случае дробления партии объекта ветеринарно-санитарного контроля и надзора на более мелкие партии, при прибытии в место назначения, для новых получателей, специалистам в области ветеринарии, ветеринарным врачам допускается оформление копии ветеринарных справок, в которые (на обороте листа) вносятся следующие данные: </w:t>
      </w:r>
    </w:p>
    <w:p w14:paraId="5363C5CE" w14:textId="77777777" w:rsidR="005D14DF" w:rsidRPr="00E555D2" w:rsidRDefault="00672478">
      <w:pPr>
        <w:spacing w:after="0"/>
        <w:jc w:val="both"/>
        <w:rPr>
          <w:lang w:val="ru-RU"/>
        </w:rPr>
      </w:pPr>
      <w:bookmarkStart w:id="20" w:name="z112"/>
      <w:bookmarkEnd w:id="19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</w:t>
      </w:r>
      <w:proofErr w:type="gramStart"/>
      <w:r w:rsidRPr="00E555D2">
        <w:rPr>
          <w:color w:val="000000"/>
          <w:sz w:val="28"/>
          <w:lang w:val="ru-RU"/>
        </w:rPr>
        <w:t xml:space="preserve">соответствие объекта ветеринарно-санитарного контроля и надзора и нового транспортного средства Ветеринарно-санитарным правилам и требованиям, установленным Правилами осуществления транспортировки (перемещения) перемещаемых (перевозимых) объектов на территории Республики Казахстан, утвержденными приказом Министра сельского хозяйства Республики Казахстан от 29 мая 2015 </w:t>
      </w:r>
      <w:r w:rsidRPr="00E555D2">
        <w:rPr>
          <w:color w:val="000000"/>
          <w:sz w:val="28"/>
          <w:lang w:val="ru-RU"/>
        </w:rPr>
        <w:lastRenderedPageBreak/>
        <w:t>года № 7-1/496 (зарегистрирован в Реестре государственной регистрации нормативных правовых актов № 11845), номер транспортного средства, количество перегруженных (дробленых) в него объектов ветеринарно-санитарного контроля</w:t>
      </w:r>
      <w:proofErr w:type="gramEnd"/>
      <w:r w:rsidRPr="00E555D2">
        <w:rPr>
          <w:color w:val="000000"/>
          <w:sz w:val="28"/>
          <w:lang w:val="ru-RU"/>
        </w:rPr>
        <w:t xml:space="preserve"> и надзора;</w:t>
      </w:r>
    </w:p>
    <w:p w14:paraId="35A8500B" w14:textId="77777777" w:rsidR="005D14DF" w:rsidRPr="00E555D2" w:rsidRDefault="00672478">
      <w:pPr>
        <w:spacing w:after="0"/>
        <w:jc w:val="both"/>
        <w:rPr>
          <w:lang w:val="ru-RU"/>
        </w:rPr>
      </w:pPr>
      <w:bookmarkStart w:id="21" w:name="z113"/>
      <w:bookmarkEnd w:id="20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наименование и местонахождение получателя объекта ветеринарно-санитарного контроля и надзора;</w:t>
      </w:r>
    </w:p>
    <w:p w14:paraId="15139888" w14:textId="77777777" w:rsidR="005D14DF" w:rsidRPr="00E555D2" w:rsidRDefault="00672478">
      <w:pPr>
        <w:spacing w:after="0"/>
        <w:jc w:val="both"/>
        <w:rPr>
          <w:lang w:val="ru-RU"/>
        </w:rPr>
      </w:pPr>
      <w:bookmarkStart w:id="22" w:name="z114"/>
      <w:bookmarkEnd w:id="21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</w:t>
      </w:r>
      <w:proofErr w:type="gramStart"/>
      <w:r w:rsidRPr="00E555D2">
        <w:rPr>
          <w:color w:val="000000"/>
          <w:sz w:val="28"/>
          <w:lang w:val="ru-RU"/>
        </w:rPr>
        <w:t xml:space="preserve">дата перегрузки дробления, номер ветеринарной справки (ветеринарная справка по которой оформлена ее копия) с указанием порядкового номера оформленной копии ветеринарной справки (например: ветеринарную справку с № </w:t>
      </w:r>
      <w:r>
        <w:rPr>
          <w:color w:val="000000"/>
          <w:sz w:val="28"/>
        </w:rPr>
        <w:t>KZ</w:t>
      </w:r>
      <w:r w:rsidRPr="00E555D2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C</w:t>
      </w:r>
      <w:r w:rsidRPr="00E555D2">
        <w:rPr>
          <w:color w:val="000000"/>
          <w:sz w:val="28"/>
          <w:lang w:val="ru-RU"/>
        </w:rPr>
        <w:t xml:space="preserve">-10 при дроблении партий на копии ветеринарной справки указывать № </w:t>
      </w:r>
      <w:r>
        <w:rPr>
          <w:color w:val="000000"/>
          <w:sz w:val="28"/>
        </w:rPr>
        <w:t>KZ</w:t>
      </w:r>
      <w:r w:rsidRPr="00E555D2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C</w:t>
      </w:r>
      <w:r w:rsidRPr="00E555D2">
        <w:rPr>
          <w:color w:val="000000"/>
          <w:sz w:val="28"/>
          <w:lang w:val="ru-RU"/>
        </w:rPr>
        <w:t xml:space="preserve">-10/1, № </w:t>
      </w:r>
      <w:r>
        <w:rPr>
          <w:color w:val="000000"/>
          <w:sz w:val="28"/>
        </w:rPr>
        <w:t>KZ</w:t>
      </w:r>
      <w:r w:rsidRPr="00E555D2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C</w:t>
      </w:r>
      <w:r w:rsidRPr="00E555D2">
        <w:rPr>
          <w:color w:val="000000"/>
          <w:sz w:val="28"/>
          <w:lang w:val="ru-RU"/>
        </w:rPr>
        <w:t xml:space="preserve">-10/2, № </w:t>
      </w:r>
      <w:r>
        <w:rPr>
          <w:color w:val="000000"/>
          <w:sz w:val="28"/>
        </w:rPr>
        <w:t>KZ</w:t>
      </w:r>
      <w:r w:rsidRPr="00E555D2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C</w:t>
      </w:r>
      <w:r w:rsidRPr="00E555D2">
        <w:rPr>
          <w:color w:val="000000"/>
          <w:sz w:val="28"/>
          <w:lang w:val="ru-RU"/>
        </w:rPr>
        <w:t>-10/3 и так далее), должность и фамилия, имя, отчество (при его наличии) специалиста в области ветеринарии, ветеринарного врача, проводившего оформление копии</w:t>
      </w:r>
      <w:proofErr w:type="gramEnd"/>
      <w:r w:rsidRPr="00E555D2">
        <w:rPr>
          <w:color w:val="000000"/>
          <w:sz w:val="28"/>
          <w:lang w:val="ru-RU"/>
        </w:rPr>
        <w:t xml:space="preserve"> ветеринарной справки.</w:t>
      </w:r>
    </w:p>
    <w:p w14:paraId="2BCF476A" w14:textId="77777777" w:rsidR="005D14DF" w:rsidRPr="00E555D2" w:rsidRDefault="00672478">
      <w:pPr>
        <w:spacing w:after="0"/>
        <w:jc w:val="both"/>
        <w:rPr>
          <w:lang w:val="ru-RU"/>
        </w:rPr>
      </w:pPr>
      <w:bookmarkStart w:id="23" w:name="z115"/>
      <w:bookmarkEnd w:id="22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Специалист в области ветеринарии, ветеринарный врач при выдаче копии ветеринарной справки заверяет сведения подписью и печатью. </w:t>
      </w:r>
    </w:p>
    <w:p w14:paraId="49F37537" w14:textId="77777777" w:rsidR="005D14DF" w:rsidRPr="00E555D2" w:rsidRDefault="00672478">
      <w:pPr>
        <w:spacing w:after="0"/>
        <w:jc w:val="both"/>
        <w:rPr>
          <w:lang w:val="ru-RU"/>
        </w:rPr>
      </w:pPr>
      <w:bookmarkStart w:id="24" w:name="z116"/>
      <w:bookmarkEnd w:id="23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Ветеринарная справка, по которой осуществлялось оформление ее копии (дробление) хранится в организации (ветеринарного врача), осуществлявшего оформление копии ветеринарной справки, на обороте которой вносятся в хронологической последовательности информация об оформленных копиях ветеринарной справки с указанием сведений, отраженных в копи</w:t>
      </w:r>
      <w:proofErr w:type="gramStart"/>
      <w:r w:rsidRPr="00E555D2">
        <w:rPr>
          <w:color w:val="000000"/>
          <w:sz w:val="28"/>
          <w:lang w:val="ru-RU"/>
        </w:rPr>
        <w:t>и(</w:t>
      </w:r>
      <w:proofErr w:type="gramEnd"/>
      <w:r w:rsidRPr="00E555D2">
        <w:rPr>
          <w:color w:val="000000"/>
          <w:sz w:val="28"/>
          <w:lang w:val="ru-RU"/>
        </w:rPr>
        <w:t xml:space="preserve">ях) ветеринарной справки. </w:t>
      </w:r>
    </w:p>
    <w:p w14:paraId="1BE4924E" w14:textId="77777777" w:rsidR="005D14DF" w:rsidRPr="00E555D2" w:rsidRDefault="00672478">
      <w:pPr>
        <w:spacing w:after="0"/>
        <w:jc w:val="both"/>
        <w:rPr>
          <w:lang w:val="ru-RU"/>
        </w:rPr>
      </w:pPr>
      <w:bookmarkStart w:id="25" w:name="z117"/>
      <w:bookmarkEnd w:id="24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При этом необходимо вести учет количества, объема и вида товара, который подвергается дроблению, в соответствии с первичной ветеринарной справкой. Данные о таких операциях вносятся в ИС ЕАСУ. </w:t>
      </w:r>
    </w:p>
    <w:p w14:paraId="2ACD6D37" w14:textId="77777777" w:rsidR="005D14DF" w:rsidRPr="00E555D2" w:rsidRDefault="00672478">
      <w:pPr>
        <w:spacing w:after="0"/>
        <w:jc w:val="both"/>
        <w:rPr>
          <w:lang w:val="ru-RU"/>
        </w:rPr>
      </w:pPr>
      <w:bookmarkStart w:id="26" w:name="z118"/>
      <w:bookmarkEnd w:id="25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Специалисту в области ветеринарии, ветеринарному врачу в случае поступления дробленой партии объекта ветеринарно-санитарного контроля и надзора, допускается для новых получателей дробление на более мелкие партии, с оформлением копии ветеринарных справок при соблюдении условий и требований, указанных в настоящем пункте Правил.</w:t>
      </w:r>
    </w:p>
    <w:p w14:paraId="25E39745" w14:textId="77777777" w:rsidR="005D14DF" w:rsidRPr="00E555D2" w:rsidRDefault="00672478">
      <w:pPr>
        <w:spacing w:after="0"/>
        <w:jc w:val="both"/>
        <w:rPr>
          <w:lang w:val="ru-RU"/>
        </w:rPr>
      </w:pPr>
      <w:bookmarkStart w:id="27" w:name="z119"/>
      <w:bookmarkEnd w:id="26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41. Услугодатель отказывает в оказании государственной услуги по основаниям, указанным в пункте 9 Перечня № 3.</w:t>
      </w:r>
    </w:p>
    <w:bookmarkEnd w:id="27"/>
    <w:p w14:paraId="272F0610" w14:textId="77777777" w:rsidR="005D14DF" w:rsidRPr="00E555D2" w:rsidRDefault="0067247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555D2">
        <w:rPr>
          <w:color w:val="FF0000"/>
          <w:sz w:val="28"/>
          <w:lang w:val="ru-RU"/>
        </w:rPr>
        <w:t xml:space="preserve"> Сноска. Пункт 41 - в редакции приказа Министра сельского хозяйства РК от 24.01.2023 </w:t>
      </w:r>
      <w:r w:rsidRPr="00E555D2">
        <w:rPr>
          <w:color w:val="000000"/>
          <w:sz w:val="28"/>
          <w:lang w:val="ru-RU"/>
        </w:rPr>
        <w:t>№ 24</w:t>
      </w:r>
      <w:r w:rsidRPr="00E555D2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555D2">
        <w:rPr>
          <w:lang w:val="ru-RU"/>
        </w:rPr>
        <w:br/>
      </w:r>
    </w:p>
    <w:p w14:paraId="52085F0A" w14:textId="77777777" w:rsidR="005D14DF" w:rsidRPr="00E555D2" w:rsidRDefault="00672478">
      <w:pPr>
        <w:spacing w:after="0"/>
        <w:jc w:val="both"/>
        <w:rPr>
          <w:lang w:val="ru-RU"/>
        </w:rPr>
      </w:pPr>
      <w:bookmarkStart w:id="28" w:name="z126"/>
      <w:r>
        <w:rPr>
          <w:color w:val="000000"/>
          <w:sz w:val="28"/>
        </w:rPr>
        <w:lastRenderedPageBreak/>
        <w:t>     </w:t>
      </w:r>
      <w:r w:rsidRPr="00E555D2">
        <w:rPr>
          <w:color w:val="000000"/>
          <w:sz w:val="28"/>
          <w:lang w:val="ru-RU"/>
        </w:rPr>
        <w:t xml:space="preserve"> 42. В случае сбоя ИС ЕАСУ, содержащей необходимые сведения для оказания государственной услуги, государственные ветеринарно-санитарные инспекторы или специалисты в области ветеринарии в течение 1 (одного) рабочего дня уведомляют оператора информационно-коммуникационной инфраструктуры "электронного правительства" (далее – оператор).</w:t>
      </w:r>
    </w:p>
    <w:p w14:paraId="2632EA8F" w14:textId="77777777" w:rsidR="005D14DF" w:rsidRPr="00E555D2" w:rsidRDefault="00672478">
      <w:pPr>
        <w:spacing w:after="0"/>
        <w:jc w:val="both"/>
        <w:rPr>
          <w:lang w:val="ru-RU"/>
        </w:rPr>
      </w:pPr>
      <w:bookmarkStart w:id="29" w:name="z127"/>
      <w:bookmarkEnd w:id="28"/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При этом после проведения работ по устранению возникшего сбоя оператор в течение 1 (одного) рабочего дня составляет в произвольной форме протокол о технической проблеме и подписывает его с государственными ветеринарно-санитарными инспекторами или специалистами в области ветеринарии.</w:t>
      </w:r>
    </w:p>
    <w:p w14:paraId="0A5D4752" w14:textId="77777777" w:rsidR="005D14DF" w:rsidRPr="00E555D2" w:rsidRDefault="00672478">
      <w:pPr>
        <w:spacing w:after="0"/>
        <w:jc w:val="both"/>
        <w:rPr>
          <w:lang w:val="ru-RU"/>
        </w:rPr>
      </w:pPr>
      <w:bookmarkStart w:id="30" w:name="z128"/>
      <w:bookmarkEnd w:id="29"/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43. </w:t>
      </w:r>
      <w:proofErr w:type="gramStart"/>
      <w:r w:rsidRPr="00E555D2">
        <w:rPr>
          <w:color w:val="000000"/>
          <w:sz w:val="28"/>
          <w:lang w:val="ru-RU"/>
        </w:rPr>
        <w:t>Государственные ветеринарно-санитарные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11) пункта 2 статьи 5 Закона о государственных услугах.</w:t>
      </w:r>
      <w:proofErr w:type="gramEnd"/>
    </w:p>
    <w:bookmarkEnd w:id="30"/>
    <w:p w14:paraId="3785C053" w14:textId="77777777" w:rsidR="005D14DF" w:rsidRPr="00E555D2" w:rsidRDefault="0067247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p w14:paraId="212FF816" w14:textId="77777777" w:rsidR="005D14DF" w:rsidRPr="00E555D2" w:rsidRDefault="00672478">
      <w:pPr>
        <w:spacing w:after="0"/>
        <w:jc w:val="both"/>
        <w:rPr>
          <w:lang w:val="ru-RU"/>
        </w:rPr>
      </w:pPr>
      <w:r w:rsidRPr="00E555D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Информационное взаимодействие портала и информационных систем осуществляется согласно статье 43 Закона Республики Казахстан "Об информатизации".</w:t>
      </w:r>
    </w:p>
    <w:p w14:paraId="484D25DB" w14:textId="77777777" w:rsidR="005D14DF" w:rsidRPr="00E555D2" w:rsidRDefault="0067247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555D2">
        <w:rPr>
          <w:color w:val="000000"/>
          <w:sz w:val="28"/>
          <w:lang w:val="ru-RU"/>
        </w:rPr>
        <w:t xml:space="preserve"> Министерство сельского хозяйства Республики Казахстан и услугодатель в течение 3 (трех) рабочих дней </w:t>
      </w:r>
      <w:proofErr w:type="gramStart"/>
      <w:r w:rsidRPr="00E555D2">
        <w:rPr>
          <w:color w:val="000000"/>
          <w:sz w:val="28"/>
          <w:lang w:val="ru-RU"/>
        </w:rPr>
        <w:t>с даты утверждения</w:t>
      </w:r>
      <w:proofErr w:type="gramEnd"/>
      <w:r w:rsidRPr="00E555D2">
        <w:rPr>
          <w:color w:val="000000"/>
          <w:sz w:val="28"/>
          <w:lang w:val="ru-RU"/>
        </w:rPr>
        <w:t xml:space="preserve"> или изменения настоящих Правил, актуализируют информацию о порядке оказания государственной услуги и направляют в Единый контакт-центр.</w:t>
      </w:r>
    </w:p>
    <w:p w14:paraId="52B20F6F" w14:textId="77777777" w:rsidR="005D14DF" w:rsidRPr="00E555D2" w:rsidRDefault="0067247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555D2">
        <w:rPr>
          <w:color w:val="FF0000"/>
          <w:sz w:val="28"/>
          <w:lang w:val="ru-RU"/>
        </w:rPr>
        <w:t xml:space="preserve"> Сноска. Пункт 43 - в редакции приказа Министра сельского хозяйства РК от 27.06.2023 </w:t>
      </w:r>
      <w:r w:rsidRPr="00E555D2">
        <w:rPr>
          <w:color w:val="000000"/>
          <w:sz w:val="28"/>
          <w:lang w:val="ru-RU"/>
        </w:rPr>
        <w:t>№ 248</w:t>
      </w:r>
      <w:r w:rsidRPr="00E555D2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E555D2">
        <w:rPr>
          <w:lang w:val="ru-RU"/>
        </w:rPr>
        <w:br/>
      </w:r>
    </w:p>
    <w:p w14:paraId="66C0F485" w14:textId="08F15FB8" w:rsidR="005D14DF" w:rsidRPr="00E555D2" w:rsidRDefault="00672478" w:rsidP="00E555D2">
      <w:pPr>
        <w:spacing w:after="0"/>
        <w:rPr>
          <w:lang w:val="ru-RU"/>
        </w:rPr>
      </w:pPr>
      <w:bookmarkStart w:id="31" w:name="z131"/>
      <w:r w:rsidRPr="00E555D2">
        <w:rPr>
          <w:b/>
          <w:color w:val="000000"/>
          <w:lang w:val="ru-RU"/>
        </w:rPr>
        <w:t xml:space="preserve"> </w:t>
      </w:r>
      <w:bookmarkEnd w:id="31"/>
    </w:p>
    <w:sectPr w:rsidR="005D14DF" w:rsidRPr="00E555D2" w:rsidSect="00672478">
      <w:pgSz w:w="11907" w:h="16839" w:code="9"/>
      <w:pgMar w:top="1440" w:right="198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AE000" w14:textId="77777777" w:rsidR="00CF2E89" w:rsidRDefault="00CF2E89" w:rsidP="00E555D2">
      <w:pPr>
        <w:spacing w:after="0" w:line="240" w:lineRule="auto"/>
      </w:pPr>
      <w:r>
        <w:separator/>
      </w:r>
    </w:p>
  </w:endnote>
  <w:endnote w:type="continuationSeparator" w:id="0">
    <w:p w14:paraId="34B3C6F1" w14:textId="77777777" w:rsidR="00CF2E89" w:rsidRDefault="00CF2E89" w:rsidP="00E5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DD2C2" w14:textId="77777777" w:rsidR="00CF2E89" w:rsidRDefault="00CF2E89" w:rsidP="00E555D2">
      <w:pPr>
        <w:spacing w:after="0" w:line="240" w:lineRule="auto"/>
      </w:pPr>
      <w:r>
        <w:separator/>
      </w:r>
    </w:p>
  </w:footnote>
  <w:footnote w:type="continuationSeparator" w:id="0">
    <w:p w14:paraId="68D718FE" w14:textId="77777777" w:rsidR="00CF2E89" w:rsidRDefault="00CF2E89" w:rsidP="00E55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DF"/>
    <w:rsid w:val="005D14DF"/>
    <w:rsid w:val="00672478"/>
    <w:rsid w:val="00C15C92"/>
    <w:rsid w:val="00CF2E89"/>
    <w:rsid w:val="00D62119"/>
    <w:rsid w:val="00E44011"/>
    <w:rsid w:val="00E5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5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4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011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E5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55D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4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011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E55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555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Алиюша</dc:creator>
  <cp:lastModifiedBy>Алиюша</cp:lastModifiedBy>
  <cp:revision>2</cp:revision>
  <cp:lastPrinted>2025-04-03T03:55:00Z</cp:lastPrinted>
  <dcterms:created xsi:type="dcterms:W3CDTF">2025-04-03T04:28:00Z</dcterms:created>
  <dcterms:modified xsi:type="dcterms:W3CDTF">2025-04-03T04:28:00Z</dcterms:modified>
</cp:coreProperties>
</file>